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8F1EE2">
        <w:rPr>
          <w:color w:val="000000"/>
        </w:rPr>
        <w:t>бумага для офисной техники формата А3 и А</w:t>
      </w:r>
      <w:proofErr w:type="gramStart"/>
      <w:r w:rsidR="008F1EE2">
        <w:rPr>
          <w:color w:val="000000"/>
        </w:rPr>
        <w:t>4</w:t>
      </w:r>
      <w:proofErr w:type="gramEnd"/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</w:t>
      </w:r>
      <w:r w:rsidR="008F1EE2">
        <w:rPr>
          <w:color w:val="000000"/>
        </w:rPr>
        <w:t>бумаги для офисной техники формата А4 и А3</w:t>
      </w:r>
      <w:r w:rsidR="0009417F">
        <w:rPr>
          <w:color w:val="000000"/>
        </w:rPr>
        <w:t xml:space="preserve"> </w:t>
      </w:r>
      <w:r w:rsidR="00F221D7">
        <w:rPr>
          <w:color w:val="000000"/>
        </w:rPr>
        <w:t>для</w:t>
      </w:r>
      <w:r w:rsidR="0009417F">
        <w:rPr>
          <w:color w:val="000000"/>
        </w:rPr>
        <w:t xml:space="preserve"> </w:t>
      </w:r>
      <w:r w:rsidR="00A557F7">
        <w:rPr>
          <w:color w:val="000000"/>
        </w:rPr>
        <w:br/>
      </w:r>
      <w:r w:rsidR="0009417F">
        <w:rPr>
          <w:color w:val="000000"/>
        </w:rPr>
        <w:t>АО «Атомредметзолото»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561C32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561C32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561C32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561C32">
      <w:pPr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561C32">
      <w:pPr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09417F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09417F" w:rsidP="0009417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</w:t>
      </w:r>
      <w:r>
        <w:rPr>
          <w:color w:val="000000"/>
        </w:rPr>
        <w:t>у технических и иных документов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09417F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Default="0009417F" w:rsidP="0009417F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1F7A03" w:rsidRDefault="001F7A03" w:rsidP="0009417F">
      <w:pPr>
        <w:ind w:left="1418" w:hanging="1418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1F7A03" w:rsidRPr="00172B89" w:rsidRDefault="001F7A03" w:rsidP="0009417F">
      <w:pPr>
        <w:ind w:left="1418" w:hanging="1418"/>
        <w:rPr>
          <w:color w:val="000000"/>
        </w:rPr>
      </w:pPr>
      <w:r>
        <w:rPr>
          <w:color w:val="000000"/>
        </w:rPr>
        <w:t>РАЗДЕЛ 18. ПЕРЕЧЕНЬ ПРИЛОЖЕНИЙ</w:t>
      </w:r>
    </w:p>
    <w:p w:rsidR="00561C32" w:rsidRPr="00172B89" w:rsidRDefault="00561C32" w:rsidP="00561C32">
      <w:pPr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C71362">
          <w:footerReference w:type="default" r:id="rId7"/>
          <w:footerReference w:type="first" r:id="rId8"/>
          <w:pgSz w:w="11906" w:h="16838"/>
          <w:pgMar w:top="1134" w:right="566" w:bottom="1134" w:left="1276" w:header="709" w:footer="0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tbl>
      <w:tblPr>
        <w:tblStyle w:val="af"/>
        <w:tblW w:w="15134" w:type="dxa"/>
        <w:tblLook w:val="04A0"/>
      </w:tblPr>
      <w:tblGrid>
        <w:gridCol w:w="659"/>
        <w:gridCol w:w="2210"/>
        <w:gridCol w:w="5886"/>
        <w:gridCol w:w="1559"/>
        <w:gridCol w:w="1701"/>
        <w:gridCol w:w="3119"/>
      </w:tblGrid>
      <w:tr w:rsidR="000A65CA" w:rsidRPr="00E2548E" w:rsidTr="000A65CA">
        <w:tc>
          <w:tcPr>
            <w:tcW w:w="65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0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886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559" w:type="dxa"/>
          </w:tcPr>
          <w:p w:rsidR="000A65CA" w:rsidRPr="00E2548E" w:rsidRDefault="000A65CA" w:rsidP="00FC3E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Ед.изм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Кол-во*</w:t>
            </w:r>
          </w:p>
        </w:tc>
        <w:tc>
          <w:tcPr>
            <w:tcW w:w="311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гарантий и гарантийных обязательств</w:t>
            </w:r>
          </w:p>
        </w:tc>
      </w:tr>
      <w:tr w:rsidR="000A65CA" w:rsidRPr="00E2548E" w:rsidTr="000A65CA">
        <w:tc>
          <w:tcPr>
            <w:tcW w:w="65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10" w:type="dxa"/>
          </w:tcPr>
          <w:p w:rsidR="000A65CA" w:rsidRPr="00E2548E" w:rsidRDefault="000A65CA" w:rsidP="00A003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Бумага для офисной техники формата А4 </w:t>
            </w:r>
            <w:r w:rsidR="00A0032D">
              <w:rPr>
                <w:color w:val="000000"/>
                <w:sz w:val="24"/>
                <w:szCs w:val="24"/>
              </w:rPr>
              <w:t>«</w:t>
            </w:r>
            <w:r w:rsidR="00A0032D">
              <w:rPr>
                <w:color w:val="000000"/>
                <w:sz w:val="24"/>
                <w:szCs w:val="24"/>
                <w:lang w:val="en-US"/>
              </w:rPr>
              <w:t>KYM</w:t>
            </w:r>
            <w:r w:rsidR="00A0032D" w:rsidRPr="00A0032D">
              <w:rPr>
                <w:color w:val="000000"/>
                <w:sz w:val="24"/>
                <w:szCs w:val="24"/>
              </w:rPr>
              <w:t xml:space="preserve"> </w:t>
            </w:r>
            <w:r w:rsidR="00A0032D">
              <w:rPr>
                <w:color w:val="000000"/>
                <w:sz w:val="24"/>
                <w:szCs w:val="24"/>
                <w:lang w:val="en-US"/>
              </w:rPr>
              <w:t>Lux</w:t>
            </w:r>
            <w:r w:rsidR="00A0032D" w:rsidRPr="00A0032D">
              <w:rPr>
                <w:color w:val="000000"/>
                <w:sz w:val="24"/>
                <w:szCs w:val="24"/>
              </w:rPr>
              <w:t xml:space="preserve"> </w:t>
            </w:r>
            <w:r w:rsidR="00A0032D">
              <w:rPr>
                <w:color w:val="000000"/>
                <w:sz w:val="24"/>
                <w:szCs w:val="24"/>
                <w:lang w:val="en-US"/>
              </w:rPr>
              <w:t>Business</w:t>
            </w:r>
            <w:r w:rsidR="00A0032D">
              <w:rPr>
                <w:color w:val="000000"/>
                <w:sz w:val="24"/>
                <w:szCs w:val="24"/>
              </w:rPr>
              <w:t>»</w:t>
            </w:r>
            <w:r w:rsidRPr="00FC3E4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5886" w:type="dxa"/>
          </w:tcPr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листов: А4</w:t>
            </w:r>
          </w:p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пачке: не менее 500</w:t>
            </w:r>
          </w:p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 бумаги: не ниже «В»</w:t>
            </w:r>
          </w:p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Белизна бумаги: не менее 161%</w:t>
            </w:r>
          </w:p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Плотность бумаги:</w:t>
            </w:r>
            <w:r w:rsidR="00A0032D">
              <w:rPr>
                <w:color w:val="000000"/>
                <w:sz w:val="24"/>
                <w:szCs w:val="24"/>
              </w:rPr>
              <w:t xml:space="preserve">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0032D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 г/м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Непрозрачность бумаги: не менее 91%</w:t>
            </w:r>
          </w:p>
          <w:p w:rsidR="000A65CA" w:rsidRDefault="000A65CA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бумаги: не менее 10</w:t>
            </w:r>
            <w:r w:rsidR="00A0032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мкм</w:t>
            </w:r>
          </w:p>
          <w:p w:rsidR="000A65CA" w:rsidRPr="00177A5D" w:rsidRDefault="000A65CA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Яркость бумаги: не менее 97%</w:t>
            </w:r>
          </w:p>
        </w:tc>
        <w:tc>
          <w:tcPr>
            <w:tcW w:w="155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701" w:type="dxa"/>
          </w:tcPr>
          <w:p w:rsidR="000A65CA" w:rsidRPr="00E2548E" w:rsidRDefault="001C2832" w:rsidP="00A0032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="000A65CA">
              <w:rPr>
                <w:color w:val="000000"/>
                <w:sz w:val="24"/>
                <w:szCs w:val="24"/>
              </w:rPr>
              <w:t xml:space="preserve"> </w:t>
            </w:r>
            <w:r w:rsidR="00A0032D">
              <w:rPr>
                <w:color w:val="000000"/>
                <w:sz w:val="24"/>
                <w:szCs w:val="24"/>
              </w:rPr>
              <w:t>50</w:t>
            </w:r>
            <w:r w:rsidR="000A65C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гарантийного срока производителя Товара</w:t>
            </w:r>
          </w:p>
        </w:tc>
      </w:tr>
      <w:tr w:rsidR="000A65CA" w:rsidRPr="00E2548E" w:rsidTr="000A65CA">
        <w:tc>
          <w:tcPr>
            <w:tcW w:w="65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210" w:type="dxa"/>
          </w:tcPr>
          <w:p w:rsidR="000A65CA" w:rsidRPr="00E2548E" w:rsidRDefault="000A65CA" w:rsidP="00FC3E42">
            <w:pPr>
              <w:jc w:val="center"/>
              <w:rPr>
                <w:color w:val="000000"/>
                <w:sz w:val="24"/>
                <w:szCs w:val="24"/>
              </w:rPr>
            </w:pPr>
            <w:r w:rsidRPr="00FC3E42">
              <w:rPr>
                <w:color w:val="000000"/>
                <w:sz w:val="24"/>
                <w:szCs w:val="24"/>
              </w:rPr>
              <w:t>Бумага для офисной техники формата А</w:t>
            </w:r>
            <w:r>
              <w:rPr>
                <w:color w:val="000000"/>
                <w:sz w:val="24"/>
                <w:szCs w:val="24"/>
              </w:rPr>
              <w:t>3</w:t>
            </w:r>
            <w:r w:rsidRPr="00FC3E42">
              <w:rPr>
                <w:color w:val="000000"/>
                <w:sz w:val="24"/>
                <w:szCs w:val="24"/>
              </w:rPr>
              <w:t xml:space="preserve"> «</w:t>
            </w:r>
            <w:r w:rsidR="00A0032D" w:rsidRPr="00A0032D">
              <w:rPr>
                <w:color w:val="000000"/>
                <w:sz w:val="24"/>
                <w:szCs w:val="24"/>
              </w:rPr>
              <w:t xml:space="preserve">KYM </w:t>
            </w:r>
            <w:proofErr w:type="spellStart"/>
            <w:r w:rsidR="00A0032D" w:rsidRPr="00A0032D">
              <w:rPr>
                <w:color w:val="000000"/>
                <w:sz w:val="24"/>
                <w:szCs w:val="24"/>
              </w:rPr>
              <w:t>Lux</w:t>
            </w:r>
            <w:proofErr w:type="spellEnd"/>
            <w:r w:rsidR="00A0032D" w:rsidRPr="00A0032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0032D" w:rsidRPr="00A0032D">
              <w:rPr>
                <w:color w:val="000000"/>
                <w:sz w:val="24"/>
                <w:szCs w:val="24"/>
              </w:rPr>
              <w:t>Business</w:t>
            </w:r>
            <w:proofErr w:type="spellEnd"/>
            <w:r w:rsidR="00A0032D">
              <w:rPr>
                <w:color w:val="000000"/>
                <w:sz w:val="24"/>
                <w:szCs w:val="24"/>
              </w:rPr>
              <w:t>»</w:t>
            </w:r>
            <w:r w:rsidRPr="00FC3E42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5886" w:type="dxa"/>
          </w:tcPr>
          <w:p w:rsidR="000A65CA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листов: А3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Количество листов в пачке: не менее 500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Класс бумаги: не ниже «В»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Белизна бумаги: не менее 161%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Плотность бумаги: не менее 70 г/м2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Непрозрачность бумаги: не менее 91%</w:t>
            </w:r>
          </w:p>
          <w:p w:rsidR="00A0032D" w:rsidRPr="00A0032D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Толщина бумаги: не менее 105 мкм</w:t>
            </w:r>
          </w:p>
          <w:p w:rsidR="000A65CA" w:rsidRPr="00E2548E" w:rsidRDefault="00A0032D" w:rsidP="00A0032D">
            <w:pPr>
              <w:jc w:val="center"/>
              <w:rPr>
                <w:color w:val="000000"/>
                <w:sz w:val="24"/>
                <w:szCs w:val="24"/>
              </w:rPr>
            </w:pPr>
            <w:r w:rsidRPr="00A0032D">
              <w:rPr>
                <w:color w:val="000000"/>
                <w:sz w:val="24"/>
                <w:szCs w:val="24"/>
              </w:rPr>
              <w:t>Яркость бумаги: не менее 97%</w:t>
            </w:r>
          </w:p>
        </w:tc>
        <w:tc>
          <w:tcPr>
            <w:tcW w:w="155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701" w:type="dxa"/>
          </w:tcPr>
          <w:p w:rsidR="000A65CA" w:rsidRPr="00E2548E" w:rsidRDefault="001C283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</w:t>
            </w:r>
            <w:r w:rsidR="000A65C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0A65CA" w:rsidRPr="00E2548E" w:rsidRDefault="000A65CA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 не </w:t>
            </w:r>
            <w:proofErr w:type="gramStart"/>
            <w:r>
              <w:rPr>
                <w:color w:val="000000"/>
                <w:sz w:val="24"/>
                <w:szCs w:val="24"/>
              </w:rPr>
              <w:t>менее гарантийного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срока производителя Товара</w:t>
            </w:r>
          </w:p>
        </w:tc>
      </w:tr>
    </w:tbl>
    <w:p w:rsidR="00440C9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поставки </w:t>
      </w:r>
      <w:r w:rsidR="0035074B">
        <w:rPr>
          <w:color w:val="000000"/>
          <w:sz w:val="24"/>
          <w:szCs w:val="24"/>
        </w:rPr>
        <w:t>т</w:t>
      </w:r>
      <w:r w:rsidRPr="003D5A32">
        <w:rPr>
          <w:color w:val="000000"/>
          <w:sz w:val="24"/>
          <w:szCs w:val="24"/>
        </w:rPr>
        <w:t xml:space="preserve">овара: </w:t>
      </w:r>
      <w:r w:rsidR="00F64CCA">
        <w:rPr>
          <w:color w:val="000000"/>
          <w:sz w:val="24"/>
          <w:szCs w:val="24"/>
        </w:rPr>
        <w:t>п</w:t>
      </w:r>
      <w:r w:rsidR="00F64CCA" w:rsidRPr="00F64CCA">
        <w:rPr>
          <w:color w:val="000000"/>
          <w:sz w:val="24"/>
          <w:szCs w:val="24"/>
        </w:rPr>
        <w:t xml:space="preserve">оставка </w:t>
      </w:r>
      <w:r w:rsidR="0035074B">
        <w:rPr>
          <w:color w:val="000000"/>
          <w:sz w:val="24"/>
          <w:szCs w:val="24"/>
        </w:rPr>
        <w:t>т</w:t>
      </w:r>
      <w:r w:rsidR="00F64CCA" w:rsidRPr="00F64CCA">
        <w:rPr>
          <w:color w:val="000000"/>
          <w:sz w:val="24"/>
          <w:szCs w:val="24"/>
        </w:rPr>
        <w:t xml:space="preserve">овара осуществляется </w:t>
      </w:r>
      <w:r w:rsidR="00F64CCA">
        <w:rPr>
          <w:color w:val="000000"/>
          <w:sz w:val="24"/>
          <w:szCs w:val="24"/>
        </w:rPr>
        <w:t>Поставщиком</w:t>
      </w:r>
      <w:r w:rsidR="00F64CCA" w:rsidRPr="00F64CCA">
        <w:rPr>
          <w:color w:val="000000"/>
          <w:sz w:val="24"/>
          <w:szCs w:val="24"/>
        </w:rPr>
        <w:t xml:space="preserve"> по мере необходимости, о возникновении которой </w:t>
      </w:r>
      <w:r w:rsidR="00F64CCA">
        <w:rPr>
          <w:color w:val="000000"/>
          <w:sz w:val="24"/>
          <w:szCs w:val="24"/>
        </w:rPr>
        <w:t>Заказчик</w:t>
      </w:r>
      <w:r w:rsidR="00F64CCA" w:rsidRPr="00F64CCA">
        <w:rPr>
          <w:color w:val="000000"/>
          <w:sz w:val="24"/>
          <w:szCs w:val="24"/>
        </w:rPr>
        <w:t xml:space="preserve"> извещает </w:t>
      </w:r>
      <w:r w:rsidR="00F64CCA">
        <w:rPr>
          <w:color w:val="000000"/>
          <w:sz w:val="24"/>
          <w:szCs w:val="24"/>
        </w:rPr>
        <w:t>Поставщика</w:t>
      </w:r>
      <w:r w:rsidR="0035074B">
        <w:rPr>
          <w:color w:val="000000"/>
          <w:sz w:val="24"/>
          <w:szCs w:val="24"/>
        </w:rPr>
        <w:t xml:space="preserve"> заявкой на поставку т</w:t>
      </w:r>
      <w:r w:rsidR="00F64CCA" w:rsidRPr="00F64CCA">
        <w:rPr>
          <w:color w:val="000000"/>
          <w:sz w:val="24"/>
          <w:szCs w:val="24"/>
        </w:rPr>
        <w:t xml:space="preserve">овара, которая может быть направлена </w:t>
      </w:r>
      <w:r w:rsidR="00F64CCA">
        <w:rPr>
          <w:color w:val="000000"/>
          <w:sz w:val="24"/>
          <w:szCs w:val="24"/>
        </w:rPr>
        <w:t>Поставщику</w:t>
      </w:r>
      <w:r w:rsidR="00F64CCA" w:rsidRPr="00F64CCA">
        <w:rPr>
          <w:color w:val="000000"/>
          <w:sz w:val="24"/>
          <w:szCs w:val="24"/>
        </w:rPr>
        <w:t xml:space="preserve"> в свободной форме посредством телефонных сре</w:t>
      </w:r>
      <w:proofErr w:type="gramStart"/>
      <w:r w:rsidR="00F64CCA" w:rsidRPr="00F64CCA">
        <w:rPr>
          <w:color w:val="000000"/>
          <w:sz w:val="24"/>
          <w:szCs w:val="24"/>
        </w:rPr>
        <w:t>дств св</w:t>
      </w:r>
      <w:proofErr w:type="gramEnd"/>
      <w:r w:rsidR="00F64CCA" w:rsidRPr="00F64CCA">
        <w:rPr>
          <w:color w:val="000000"/>
          <w:sz w:val="24"/>
          <w:szCs w:val="24"/>
        </w:rPr>
        <w:t xml:space="preserve">язи или электронной почты, в течение 3 (трех) рабочих дней с момента получения настоящей заявки </w:t>
      </w:r>
      <w:r w:rsidR="00F64CCA">
        <w:rPr>
          <w:color w:val="000000"/>
          <w:sz w:val="24"/>
          <w:szCs w:val="24"/>
        </w:rPr>
        <w:t>Поставщиком</w:t>
      </w:r>
      <w:r w:rsidR="00F64CCA" w:rsidRPr="00F64CCA">
        <w:rPr>
          <w:color w:val="000000"/>
          <w:sz w:val="24"/>
          <w:szCs w:val="24"/>
        </w:rPr>
        <w:t xml:space="preserve">. В заявке на поставку </w:t>
      </w:r>
      <w:r w:rsidR="0035074B">
        <w:rPr>
          <w:color w:val="000000"/>
          <w:sz w:val="24"/>
          <w:szCs w:val="24"/>
        </w:rPr>
        <w:t>т</w:t>
      </w:r>
      <w:r w:rsidR="00F64CCA" w:rsidRPr="00F64CCA">
        <w:rPr>
          <w:color w:val="000000"/>
          <w:sz w:val="24"/>
          <w:szCs w:val="24"/>
        </w:rPr>
        <w:t>овара указывае</w:t>
      </w:r>
      <w:r w:rsidR="0035074B">
        <w:rPr>
          <w:color w:val="000000"/>
          <w:sz w:val="24"/>
          <w:szCs w:val="24"/>
        </w:rPr>
        <w:t>тся наименование и количество  т</w:t>
      </w:r>
      <w:r w:rsidR="00F64CCA" w:rsidRPr="00F64CCA">
        <w:rPr>
          <w:color w:val="000000"/>
          <w:sz w:val="24"/>
          <w:szCs w:val="24"/>
        </w:rPr>
        <w:t>овара.</w:t>
      </w:r>
    </w:p>
    <w:p w:rsidR="00177A5D" w:rsidRDefault="00177A5D" w:rsidP="003D5A32">
      <w:pPr>
        <w:jc w:val="both"/>
        <w:rPr>
          <w:color w:val="000000"/>
          <w:sz w:val="24"/>
          <w:szCs w:val="24"/>
        </w:rPr>
      </w:pPr>
    </w:p>
    <w:p w:rsidR="00177A5D" w:rsidRPr="00177A5D" w:rsidRDefault="00177A5D" w:rsidP="00177A5D">
      <w:pPr>
        <w:jc w:val="both"/>
        <w:rPr>
          <w:color w:val="000000"/>
          <w:sz w:val="24"/>
          <w:szCs w:val="24"/>
        </w:rPr>
      </w:pPr>
      <w:r w:rsidRPr="00177A5D">
        <w:rPr>
          <w:color w:val="000000"/>
          <w:sz w:val="24"/>
          <w:szCs w:val="24"/>
        </w:rPr>
        <w:t>*</w:t>
      </w:r>
      <w:r>
        <w:rPr>
          <w:color w:val="000000"/>
          <w:sz w:val="24"/>
          <w:szCs w:val="24"/>
        </w:rPr>
        <w:t xml:space="preserve"> </w:t>
      </w:r>
      <w:r w:rsidRPr="00177A5D">
        <w:rPr>
          <w:color w:val="000000"/>
          <w:sz w:val="24"/>
          <w:szCs w:val="24"/>
        </w:rPr>
        <w:t xml:space="preserve">- </w:t>
      </w:r>
      <w:r w:rsidR="00602008">
        <w:rPr>
          <w:color w:val="000000"/>
          <w:sz w:val="24"/>
          <w:szCs w:val="24"/>
        </w:rPr>
        <w:t>у</w:t>
      </w:r>
      <w:r w:rsidR="00602008" w:rsidRPr="00602008">
        <w:rPr>
          <w:color w:val="000000"/>
          <w:sz w:val="24"/>
          <w:szCs w:val="24"/>
        </w:rPr>
        <w:t>казанное количество</w:t>
      </w:r>
      <w:r w:rsidR="0035074B">
        <w:rPr>
          <w:color w:val="000000"/>
          <w:sz w:val="24"/>
          <w:szCs w:val="24"/>
        </w:rPr>
        <w:t xml:space="preserve"> т</w:t>
      </w:r>
      <w:r w:rsidR="00602008">
        <w:rPr>
          <w:color w:val="000000"/>
          <w:sz w:val="24"/>
          <w:szCs w:val="24"/>
        </w:rPr>
        <w:t>овара</w:t>
      </w:r>
      <w:r w:rsidR="00602008" w:rsidRPr="00602008">
        <w:rPr>
          <w:color w:val="000000"/>
          <w:sz w:val="24"/>
          <w:szCs w:val="24"/>
        </w:rPr>
        <w:t xml:space="preserve"> является ориентировочным и предельным (максимальным). Окончательное количество п</w:t>
      </w:r>
      <w:r w:rsidR="0035074B">
        <w:rPr>
          <w:color w:val="000000"/>
          <w:sz w:val="24"/>
          <w:szCs w:val="24"/>
        </w:rPr>
        <w:t>оставляемого т</w:t>
      </w:r>
      <w:r w:rsidR="00602008" w:rsidRPr="00602008">
        <w:rPr>
          <w:color w:val="000000"/>
          <w:sz w:val="24"/>
          <w:szCs w:val="24"/>
        </w:rPr>
        <w:t xml:space="preserve">овара будет определяться как общее количество поставленного </w:t>
      </w:r>
      <w:r w:rsidR="0035074B">
        <w:rPr>
          <w:color w:val="000000"/>
          <w:sz w:val="24"/>
          <w:szCs w:val="24"/>
        </w:rPr>
        <w:t>т</w:t>
      </w:r>
      <w:r w:rsidR="00602008" w:rsidRPr="00602008">
        <w:rPr>
          <w:color w:val="000000"/>
          <w:sz w:val="24"/>
          <w:szCs w:val="24"/>
        </w:rPr>
        <w:t xml:space="preserve">овара, но не может превышать указанное </w:t>
      </w:r>
      <w:r w:rsidR="00602008">
        <w:rPr>
          <w:color w:val="000000"/>
          <w:sz w:val="24"/>
          <w:szCs w:val="24"/>
        </w:rPr>
        <w:t>о</w:t>
      </w:r>
      <w:r w:rsidR="0035074B">
        <w:rPr>
          <w:color w:val="000000"/>
          <w:sz w:val="24"/>
          <w:szCs w:val="24"/>
        </w:rPr>
        <w:t>риентировочное количество т</w:t>
      </w:r>
      <w:r w:rsidR="00602008" w:rsidRPr="00602008">
        <w:rPr>
          <w:color w:val="000000"/>
          <w:sz w:val="24"/>
          <w:szCs w:val="24"/>
        </w:rPr>
        <w:t>овара</w:t>
      </w:r>
      <w:r w:rsidR="00602008">
        <w:rPr>
          <w:color w:val="000000"/>
          <w:sz w:val="24"/>
          <w:szCs w:val="24"/>
        </w:rPr>
        <w:t xml:space="preserve">. </w:t>
      </w:r>
    </w:p>
    <w:p w:rsidR="00360C04" w:rsidRDefault="00360C04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60200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35074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 xml:space="preserve">Упаковка, в которой отпускается </w:t>
            </w:r>
            <w:r w:rsidR="0035074B">
              <w:rPr>
                <w:sz w:val="24"/>
                <w:szCs w:val="24"/>
              </w:rPr>
              <w:t>т</w:t>
            </w:r>
            <w:r w:rsidRPr="00F1339C">
              <w:rPr>
                <w:sz w:val="24"/>
                <w:szCs w:val="24"/>
              </w:rPr>
              <w:t>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</w:t>
            </w:r>
            <w:r w:rsidR="0035074B">
              <w:rPr>
                <w:sz w:val="24"/>
                <w:szCs w:val="24"/>
              </w:rPr>
              <w:t xml:space="preserve"> т</w:t>
            </w:r>
            <w:r w:rsidRPr="00F1339C">
              <w:rPr>
                <w:sz w:val="24"/>
                <w:szCs w:val="24"/>
              </w:rPr>
              <w:t>овара при транспортировке.</w:t>
            </w:r>
            <w:r w:rsidR="00602008">
              <w:rPr>
                <w:sz w:val="24"/>
                <w:szCs w:val="24"/>
              </w:rPr>
              <w:t xml:space="preserve"> Н</w:t>
            </w:r>
            <w:r w:rsidR="0035074B">
              <w:rPr>
                <w:sz w:val="24"/>
                <w:szCs w:val="24"/>
              </w:rPr>
              <w:t>а упаковке т</w:t>
            </w:r>
            <w:r w:rsidR="00602008">
              <w:rPr>
                <w:sz w:val="24"/>
                <w:szCs w:val="24"/>
              </w:rPr>
              <w:t>овара должна присутствовать маркировка, которая должна содержать сведения об изготовителе, классе бумаги, формате листа, количестве листов в пачке и пр.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lastRenderedPageBreak/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35074B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</w:t>
            </w:r>
            <w:r w:rsidR="0035074B">
              <w:rPr>
                <w:sz w:val="24"/>
                <w:szCs w:val="24"/>
              </w:rPr>
              <w:t>паковка, в которой отпускается т</w:t>
            </w:r>
            <w:r w:rsidRPr="00F1339C">
              <w:rPr>
                <w:sz w:val="24"/>
                <w:szCs w:val="24"/>
              </w:rPr>
              <w:t xml:space="preserve">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</w:t>
            </w:r>
            <w:r w:rsidR="0035074B">
              <w:rPr>
                <w:sz w:val="24"/>
                <w:szCs w:val="24"/>
              </w:rPr>
              <w:t>т</w:t>
            </w:r>
            <w:r w:rsidRPr="00F1339C">
              <w:rPr>
                <w:sz w:val="24"/>
                <w:szCs w:val="24"/>
              </w:rPr>
              <w:t>овара при транспортировке</w:t>
            </w:r>
            <w:r w:rsidR="00602008">
              <w:rPr>
                <w:sz w:val="24"/>
                <w:szCs w:val="24"/>
              </w:rPr>
              <w:t>, погрузочно-разгрузочных работах и складировании.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4B" w:rsidRDefault="0035074B" w:rsidP="00142278">
            <w:pPr>
              <w:rPr>
                <w:color w:val="000000"/>
                <w:sz w:val="24"/>
                <w:szCs w:val="24"/>
              </w:rPr>
            </w:pPr>
            <w:r w:rsidRPr="0035074B">
              <w:rPr>
                <w:color w:val="000000"/>
                <w:sz w:val="24"/>
                <w:szCs w:val="24"/>
              </w:rPr>
              <w:t xml:space="preserve">Поставка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35074B">
              <w:rPr>
                <w:color w:val="000000"/>
                <w:sz w:val="24"/>
                <w:szCs w:val="24"/>
              </w:rPr>
              <w:t xml:space="preserve">овара осуществляется Поставщиком по мере необходимости, о возникновении которой Заказчик извещает Поставщика заявкой на поставку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35074B">
              <w:rPr>
                <w:color w:val="000000"/>
                <w:sz w:val="24"/>
                <w:szCs w:val="24"/>
              </w:rPr>
              <w:t>овара, которая может быть направлена Поставщику в свободной форме посредством телефонных сре</w:t>
            </w:r>
            <w:proofErr w:type="gramStart"/>
            <w:r w:rsidRPr="0035074B">
              <w:rPr>
                <w:color w:val="000000"/>
                <w:sz w:val="24"/>
                <w:szCs w:val="24"/>
              </w:rPr>
              <w:t>дств св</w:t>
            </w:r>
            <w:proofErr w:type="gramEnd"/>
            <w:r w:rsidRPr="0035074B">
              <w:rPr>
                <w:color w:val="000000"/>
                <w:sz w:val="24"/>
                <w:szCs w:val="24"/>
              </w:rPr>
              <w:t xml:space="preserve">язи или электронной почты, в течение 3 (трех) рабочих дней с момента получения настоящей заявки Поставщиком. В заявке на поставку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35074B">
              <w:rPr>
                <w:color w:val="000000"/>
                <w:sz w:val="24"/>
                <w:szCs w:val="24"/>
              </w:rPr>
              <w:t xml:space="preserve">овара указывается наименование и количество  </w:t>
            </w:r>
            <w:r>
              <w:rPr>
                <w:color w:val="000000"/>
                <w:sz w:val="24"/>
                <w:szCs w:val="24"/>
              </w:rPr>
              <w:t>товара.</w:t>
            </w:r>
          </w:p>
          <w:p w:rsidR="0035074B" w:rsidRDefault="0035074B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 поставки товара: г. Москва, Б. Дровяной пер., д. 22.</w:t>
            </w:r>
          </w:p>
          <w:p w:rsidR="00FB0830" w:rsidRDefault="00FB0830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Приемка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осуществляется с учетом соответствия </w:t>
            </w:r>
            <w:r w:rsidR="0035074B">
              <w:rPr>
                <w:color w:val="000000"/>
                <w:sz w:val="24"/>
                <w:szCs w:val="24"/>
              </w:rPr>
              <w:t>наименования, количества</w:t>
            </w:r>
            <w:r>
              <w:rPr>
                <w:color w:val="000000"/>
                <w:sz w:val="24"/>
                <w:szCs w:val="24"/>
              </w:rPr>
              <w:t xml:space="preserve"> и качества поставляемо</w:t>
            </w:r>
            <w:r w:rsidR="0035074B">
              <w:rPr>
                <w:color w:val="000000"/>
                <w:sz w:val="24"/>
                <w:szCs w:val="24"/>
              </w:rPr>
              <w:t>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5074B">
              <w:rPr>
                <w:color w:val="000000"/>
                <w:sz w:val="24"/>
                <w:szCs w:val="24"/>
              </w:rPr>
              <w:t>товара</w:t>
            </w:r>
            <w:r>
              <w:rPr>
                <w:color w:val="000000"/>
                <w:sz w:val="24"/>
                <w:szCs w:val="24"/>
              </w:rPr>
              <w:t xml:space="preserve"> в ходе е</w:t>
            </w:r>
            <w:r w:rsidR="0035074B">
              <w:rPr>
                <w:color w:val="000000"/>
                <w:sz w:val="24"/>
                <w:szCs w:val="24"/>
              </w:rPr>
              <w:t>го</w:t>
            </w:r>
            <w:r>
              <w:rPr>
                <w:color w:val="000000"/>
                <w:sz w:val="24"/>
                <w:szCs w:val="24"/>
              </w:rPr>
              <w:t xml:space="preserve"> передачи на месте доставки и проверки соответствия требуемых характеристик.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факту приемки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переходит к заказчику.</w:t>
            </w:r>
          </w:p>
          <w:p w:rsidR="00FB0830" w:rsidRPr="00FB0830" w:rsidRDefault="00767DBE" w:rsidP="003507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Расходы, связанные с приемкой некачественного, либо некомплектного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на ответственное хранение, его реализацию или возврат поставщику, заменой его на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поставке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</w:t>
            </w:r>
            <w:r w:rsidR="0035074B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аказчику предоставляется следующая документация:</w:t>
            </w:r>
          </w:p>
          <w:p w:rsidR="00767DBE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F7A03">
              <w:rPr>
                <w:color w:val="000000"/>
                <w:sz w:val="24"/>
                <w:szCs w:val="24"/>
              </w:rPr>
              <w:t xml:space="preserve">а) </w:t>
            </w:r>
            <w:r w:rsidR="001F7A03" w:rsidRPr="001F7A03">
              <w:rPr>
                <w:color w:val="000000"/>
                <w:sz w:val="24"/>
                <w:szCs w:val="24"/>
              </w:rPr>
              <w:t>копии сертификатов соответствия, обязательных для данного вида товара</w:t>
            </w:r>
            <w:r w:rsidR="000710DD" w:rsidRPr="001F7A03">
              <w:rPr>
                <w:color w:val="000000"/>
                <w:sz w:val="24"/>
                <w:szCs w:val="24"/>
              </w:rPr>
              <w:t>;</w:t>
            </w:r>
          </w:p>
          <w:p w:rsidR="00767DBE" w:rsidRPr="00767DBE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</w:t>
            </w:r>
            <w:r w:rsidR="0035074B">
              <w:rPr>
                <w:color w:val="000000"/>
                <w:sz w:val="24"/>
                <w:szCs w:val="24"/>
              </w:rPr>
              <w:t>2, счет на оплату, счет-фактура.</w:t>
            </w:r>
          </w:p>
        </w:tc>
      </w:tr>
    </w:tbl>
    <w:p w:rsidR="003B0163" w:rsidRDefault="003B0163" w:rsidP="000710DD">
      <w:pPr>
        <w:jc w:val="center"/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разгрузка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должна осуществляться силами поставщика с учетом соблюдения техники безопасности погрузки, разгрузки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овара. 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Стоимость перевозки, доставки, разгрузки входит в стоимость </w:t>
            </w:r>
            <w:r w:rsidR="0035074B">
              <w:rPr>
                <w:color w:val="000000"/>
                <w:sz w:val="24"/>
                <w:szCs w:val="24"/>
              </w:rPr>
              <w:t>товара.</w:t>
            </w:r>
          </w:p>
        </w:tc>
      </w:tr>
    </w:tbl>
    <w:p w:rsidR="00C71362" w:rsidRDefault="00C71362" w:rsidP="001F7A03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1F7A0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</w:t>
            </w:r>
            <w:r w:rsidR="001F7A03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9. ЭКОЛОГИЧЕСКИЕ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F7A03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 xml:space="preserve">Использование поставляемого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 w:rsidRPr="0014191E">
              <w:rPr>
                <w:color w:val="000000"/>
                <w:sz w:val="24"/>
                <w:szCs w:val="24"/>
              </w:rPr>
              <w:t>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Default="001F7A03" w:rsidP="001F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 поставляемого товара должно соответствовать действующим стандартам, утвержденным в отношении данного вида товара, и наличием сертификатов, обязательных для данного вида товара.</w:t>
            </w:r>
          </w:p>
          <w:p w:rsidR="006172D6" w:rsidRPr="006172D6" w:rsidRDefault="006172D6" w:rsidP="001F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</w:t>
            </w:r>
            <w:r w:rsidR="001F7A03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должен быть новым, не бывшим в употреблении (не допускается поставка выставочных образцов</w:t>
            </w:r>
            <w:r w:rsidR="001F7A03">
              <w:rPr>
                <w:color w:val="000000"/>
                <w:sz w:val="24"/>
                <w:szCs w:val="24"/>
              </w:rPr>
              <w:t>),</w:t>
            </w:r>
            <w:r>
              <w:rPr>
                <w:color w:val="000000"/>
                <w:sz w:val="24"/>
                <w:szCs w:val="24"/>
              </w:rPr>
              <w:t xml:space="preserve"> готовым к эксплуатации, свободным от прав третьих лиц. 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F474A2" w:rsidRDefault="000268F6" w:rsidP="000268F6">
      <w:pPr>
        <w:jc w:val="center"/>
        <w:rPr>
          <w:color w:val="000000"/>
        </w:rPr>
      </w:pPr>
      <w:r w:rsidRPr="00F474A2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1F7A03" w:rsidP="001422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C71362" w:rsidRDefault="00C71362" w:rsidP="000268F6">
      <w:pPr>
        <w:jc w:val="center"/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общую стоимость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по адресу: г. Москва, Б. Дровяной пер., д. 22, </w:t>
            </w:r>
            <w:r w:rsidR="00CB7A11">
              <w:rPr>
                <w:color w:val="000000"/>
                <w:sz w:val="24"/>
                <w:szCs w:val="24"/>
              </w:rPr>
              <w:t xml:space="preserve">поднятие на </w:t>
            </w:r>
            <w:r w:rsidR="00D33CEC">
              <w:rPr>
                <w:color w:val="000000"/>
                <w:sz w:val="24"/>
                <w:szCs w:val="24"/>
              </w:rPr>
              <w:t>склад</w:t>
            </w:r>
            <w:r w:rsidR="001F7A03">
              <w:rPr>
                <w:color w:val="000000"/>
                <w:sz w:val="24"/>
                <w:szCs w:val="24"/>
              </w:rPr>
              <w:t xml:space="preserve"> – при необходимости</w:t>
            </w:r>
            <w:r w:rsidR="00CB7A11">
              <w:rPr>
                <w:color w:val="000000"/>
                <w:sz w:val="24"/>
                <w:szCs w:val="24"/>
              </w:rPr>
              <w:t xml:space="preserve"> (при помощи лифта</w:t>
            </w:r>
            <w:r w:rsidR="00D33CEC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3D5A32"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- при необходимости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D5A32" w:rsidRPr="000268F6" w:rsidRDefault="003D5A32" w:rsidP="001F7A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1F7A03" w:rsidP="00894DB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Поставщик должен передать оригиналы документов, перечисленные в подразделе 5.2 настоящего технического задания (за исключением сертификатов соответствия).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</w:t>
      </w:r>
      <w:r w:rsidR="001F7A03">
        <w:rPr>
          <w:color w:val="000000"/>
        </w:rPr>
        <w:t>5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D760D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D760D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Default="0009417F" w:rsidP="00561C32">
      <w:pPr>
        <w:jc w:val="center"/>
        <w:rPr>
          <w:color w:val="000000"/>
        </w:rPr>
      </w:pPr>
    </w:p>
    <w:p w:rsidR="001F7A03" w:rsidRPr="001F6931" w:rsidRDefault="001F7A03" w:rsidP="001F7A03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</w:t>
      </w:r>
      <w:r>
        <w:rPr>
          <w:color w:val="000000"/>
        </w:rPr>
        <w:t xml:space="preserve"> 16</w:t>
      </w:r>
      <w:r w:rsidRPr="001F6931">
        <w:rPr>
          <w:color w:val="000000"/>
        </w:rPr>
        <w:t xml:space="preserve">. </w:t>
      </w:r>
      <w:r>
        <w:rPr>
          <w:color w:val="000000"/>
        </w:rPr>
        <w:t>ПЕРЕЧЕНЬ ПРИНЯТЫХ СОКРАЩЕНИЙ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F7A03" w:rsidRPr="001F6931" w:rsidTr="00F5200A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Pr="000268F6" w:rsidRDefault="001F7A03" w:rsidP="00F5200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 нет.</w:t>
            </w:r>
          </w:p>
        </w:tc>
      </w:tr>
    </w:tbl>
    <w:p w:rsidR="001F7A03" w:rsidRDefault="001F7A03" w:rsidP="00561C32">
      <w:pPr>
        <w:jc w:val="center"/>
        <w:rPr>
          <w:color w:val="000000"/>
        </w:rPr>
      </w:pPr>
    </w:p>
    <w:p w:rsidR="001F7A03" w:rsidRPr="001F6931" w:rsidRDefault="001F7A03" w:rsidP="001F7A03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</w:t>
      </w:r>
      <w:r w:rsidR="007A32E2">
        <w:rPr>
          <w:color w:val="000000"/>
        </w:rPr>
        <w:t>7</w:t>
      </w:r>
      <w:r w:rsidRPr="001F6931">
        <w:rPr>
          <w:color w:val="000000"/>
        </w:rPr>
        <w:t xml:space="preserve">. </w:t>
      </w:r>
      <w:r>
        <w:rPr>
          <w:color w:val="000000"/>
        </w:rPr>
        <w:t xml:space="preserve">ПЕРЕЧЕНЬ </w:t>
      </w:r>
      <w:r w:rsidR="005A7DA8">
        <w:rPr>
          <w:color w:val="000000"/>
        </w:rPr>
        <w:t>ПРИЛОЖЕНИЙ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F7A03" w:rsidRPr="001F6931" w:rsidTr="00F5200A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Pr="000268F6" w:rsidRDefault="005A7DA8" w:rsidP="00F5200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Приложений</w:t>
            </w:r>
            <w:r w:rsidR="001F7A03">
              <w:rPr>
                <w:color w:val="000000"/>
                <w:sz w:val="24"/>
                <w:szCs w:val="24"/>
              </w:rPr>
              <w:t xml:space="preserve"> нет.</w:t>
            </w:r>
          </w:p>
        </w:tc>
      </w:tr>
    </w:tbl>
    <w:p w:rsidR="001F7A03" w:rsidRDefault="001F7A03" w:rsidP="00561C32">
      <w:pPr>
        <w:jc w:val="center"/>
        <w:rPr>
          <w:color w:val="000000"/>
          <w:lang w:val="en-US"/>
        </w:rPr>
      </w:pPr>
    </w:p>
    <w:p w:rsidR="005B2FA1" w:rsidRDefault="005B2FA1" w:rsidP="00561C32">
      <w:pPr>
        <w:jc w:val="center"/>
        <w:rPr>
          <w:color w:val="000000"/>
          <w:lang w:val="en-US"/>
        </w:rPr>
      </w:pPr>
    </w:p>
    <w:p w:rsidR="005B2FA1" w:rsidRDefault="005B2FA1" w:rsidP="00561C32">
      <w:pPr>
        <w:jc w:val="center"/>
        <w:rPr>
          <w:color w:val="000000"/>
          <w:lang w:val="en-US"/>
        </w:rPr>
      </w:pPr>
    </w:p>
    <w:p w:rsidR="005B2FA1" w:rsidRPr="005B2FA1" w:rsidRDefault="005B2FA1" w:rsidP="00561C32">
      <w:pPr>
        <w:jc w:val="center"/>
        <w:rPr>
          <w:color w:val="000000"/>
          <w:lang w:val="en-US"/>
        </w:rPr>
      </w:pPr>
      <w:bookmarkStart w:id="0" w:name="_GoBack"/>
      <w:bookmarkEnd w:id="0"/>
    </w:p>
    <w:tbl>
      <w:tblPr>
        <w:tblStyle w:val="af"/>
        <w:tblW w:w="0" w:type="auto"/>
        <w:jc w:val="center"/>
        <w:tblInd w:w="-1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7"/>
        <w:gridCol w:w="3156"/>
        <w:gridCol w:w="2810"/>
      </w:tblGrid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Управляющий делами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>
            <w:r w:rsidRPr="00C71362">
              <w:t>Жучков В.Ю.</w:t>
            </w:r>
          </w:p>
          <w:p w:rsidR="00C71362" w:rsidRPr="00C71362" w:rsidRDefault="00C71362" w:rsidP="00C71362"/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Дьяконов А.И.</w:t>
            </w:r>
          </w:p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Захарова Е.К.</w:t>
            </w:r>
          </w:p>
        </w:tc>
      </w:tr>
    </w:tbl>
    <w:p w:rsidR="00222C90" w:rsidRPr="00222C90" w:rsidRDefault="00222C90" w:rsidP="00C71362">
      <w:pPr>
        <w:jc w:val="center"/>
        <w:rPr>
          <w:color w:val="000000"/>
        </w:rPr>
      </w:pPr>
    </w:p>
    <w:sectPr w:rsidR="00222C90" w:rsidRPr="00222C90" w:rsidSect="00602008">
      <w:pgSz w:w="16838" w:h="11906" w:orient="landscape"/>
      <w:pgMar w:top="709" w:right="678" w:bottom="0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CF5" w:rsidRDefault="00983CF5" w:rsidP="00B634FD">
      <w:r>
        <w:separator/>
      </w:r>
    </w:p>
  </w:endnote>
  <w:endnote w:type="continuationSeparator" w:id="0">
    <w:p w:rsidR="00983CF5" w:rsidRDefault="00983CF5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867E7E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A557F7">
      <w:rPr>
        <w:noProof/>
      </w:rPr>
      <w:t>6</w:t>
    </w:r>
    <w:r>
      <w:rPr>
        <w:noProof/>
      </w:rPr>
      <w:fldChar w:fldCharType="end"/>
    </w:r>
  </w:p>
  <w:p w:rsidR="00B76CEC" w:rsidRDefault="00A557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867E7E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A557F7">
      <w:rPr>
        <w:noProof/>
      </w:rPr>
      <w:t>1</w:t>
    </w:r>
    <w:r>
      <w:rPr>
        <w:noProof/>
      </w:rPr>
      <w:fldChar w:fldCharType="end"/>
    </w:r>
  </w:p>
  <w:p w:rsidR="00B76CEC" w:rsidRDefault="00A557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CF5" w:rsidRDefault="00983CF5" w:rsidP="00B634FD">
      <w:r>
        <w:separator/>
      </w:r>
    </w:p>
  </w:footnote>
  <w:footnote w:type="continuationSeparator" w:id="0">
    <w:p w:rsidR="00983CF5" w:rsidRDefault="00983CF5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3C25BB1"/>
    <w:multiLevelType w:val="hybridMultilevel"/>
    <w:tmpl w:val="8B8E65EC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1913"/>
    <w:rsid w:val="000268F6"/>
    <w:rsid w:val="00067733"/>
    <w:rsid w:val="000710DD"/>
    <w:rsid w:val="0009417F"/>
    <w:rsid w:val="000A65CA"/>
    <w:rsid w:val="000E7CD2"/>
    <w:rsid w:val="000F3335"/>
    <w:rsid w:val="0010543E"/>
    <w:rsid w:val="0014191E"/>
    <w:rsid w:val="00177A5D"/>
    <w:rsid w:val="00180FFC"/>
    <w:rsid w:val="001A1F98"/>
    <w:rsid w:val="001B0B4B"/>
    <w:rsid w:val="001C2832"/>
    <w:rsid w:val="001E7AED"/>
    <w:rsid w:val="001F7A03"/>
    <w:rsid w:val="00222C90"/>
    <w:rsid w:val="00270EA1"/>
    <w:rsid w:val="002B5B92"/>
    <w:rsid w:val="002C3ADA"/>
    <w:rsid w:val="003012EC"/>
    <w:rsid w:val="00317052"/>
    <w:rsid w:val="0035074B"/>
    <w:rsid w:val="00360C04"/>
    <w:rsid w:val="0037767F"/>
    <w:rsid w:val="003B0163"/>
    <w:rsid w:val="003D5A32"/>
    <w:rsid w:val="003E5051"/>
    <w:rsid w:val="003F19D3"/>
    <w:rsid w:val="003F60DB"/>
    <w:rsid w:val="004243EE"/>
    <w:rsid w:val="00440C92"/>
    <w:rsid w:val="00445E99"/>
    <w:rsid w:val="004611A3"/>
    <w:rsid w:val="00495381"/>
    <w:rsid w:val="004A6F91"/>
    <w:rsid w:val="004D2BBA"/>
    <w:rsid w:val="004D7F35"/>
    <w:rsid w:val="00561C32"/>
    <w:rsid w:val="00567051"/>
    <w:rsid w:val="005A7DA8"/>
    <w:rsid w:val="005B2FA1"/>
    <w:rsid w:val="00602008"/>
    <w:rsid w:val="006172D6"/>
    <w:rsid w:val="00662728"/>
    <w:rsid w:val="00664838"/>
    <w:rsid w:val="006B0961"/>
    <w:rsid w:val="006B114B"/>
    <w:rsid w:val="006E0B77"/>
    <w:rsid w:val="00767DBE"/>
    <w:rsid w:val="00773EDF"/>
    <w:rsid w:val="007914D3"/>
    <w:rsid w:val="007A32E2"/>
    <w:rsid w:val="007C36C8"/>
    <w:rsid w:val="007D47FC"/>
    <w:rsid w:val="007D4D1F"/>
    <w:rsid w:val="008233C9"/>
    <w:rsid w:val="00867E7E"/>
    <w:rsid w:val="00873DD1"/>
    <w:rsid w:val="008F1EE2"/>
    <w:rsid w:val="009413C7"/>
    <w:rsid w:val="00960D23"/>
    <w:rsid w:val="00983CF5"/>
    <w:rsid w:val="009A7847"/>
    <w:rsid w:val="00A0032D"/>
    <w:rsid w:val="00A4628C"/>
    <w:rsid w:val="00A557F7"/>
    <w:rsid w:val="00A833D7"/>
    <w:rsid w:val="00AA3968"/>
    <w:rsid w:val="00AD5707"/>
    <w:rsid w:val="00B33A42"/>
    <w:rsid w:val="00B609AF"/>
    <w:rsid w:val="00B634FD"/>
    <w:rsid w:val="00B72873"/>
    <w:rsid w:val="00C52DFF"/>
    <w:rsid w:val="00C71362"/>
    <w:rsid w:val="00CB7A11"/>
    <w:rsid w:val="00CD43CB"/>
    <w:rsid w:val="00CE638A"/>
    <w:rsid w:val="00D33CEC"/>
    <w:rsid w:val="00D677AB"/>
    <w:rsid w:val="00E069EE"/>
    <w:rsid w:val="00E2548E"/>
    <w:rsid w:val="00EA6A83"/>
    <w:rsid w:val="00F13212"/>
    <w:rsid w:val="00F1339C"/>
    <w:rsid w:val="00F221D7"/>
    <w:rsid w:val="00F474A2"/>
    <w:rsid w:val="00F64CCA"/>
    <w:rsid w:val="00F74CFD"/>
    <w:rsid w:val="00FB0830"/>
    <w:rsid w:val="00FB45EA"/>
    <w:rsid w:val="00FB6455"/>
    <w:rsid w:val="00FC3E42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C71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6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potemkin.s.d</cp:lastModifiedBy>
  <cp:revision>31</cp:revision>
  <cp:lastPrinted>2015-06-04T10:16:00Z</cp:lastPrinted>
  <dcterms:created xsi:type="dcterms:W3CDTF">2013-12-11T12:06:00Z</dcterms:created>
  <dcterms:modified xsi:type="dcterms:W3CDTF">2015-06-29T08:30:00Z</dcterms:modified>
</cp:coreProperties>
</file>